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8F77F">
      <w:pPr>
        <w:snapToGrid w:val="0"/>
        <w:spacing w:after="156" w:afterLines="50"/>
        <w:jc w:val="center"/>
        <w:rPr>
          <w:rFonts w:hint="eastAsia" w:ascii="方正小标宋_GBK" w:hAnsi="宋体" w:eastAsia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/>
          <w:color w:val="000000"/>
          <w:sz w:val="36"/>
          <w:szCs w:val="36"/>
          <w:lang w:val="en-US" w:eastAsia="zh-CN"/>
        </w:rPr>
        <w:t>“广聚匠心 賨现好礼”| 2024广安文创大赛</w:t>
      </w:r>
    </w:p>
    <w:p w14:paraId="2D1C1805">
      <w:pPr>
        <w:snapToGrid w:val="0"/>
        <w:spacing w:after="156" w:afterLines="50"/>
        <w:jc w:val="center"/>
        <w:rPr>
          <w:rFonts w:hint="eastAsia" w:ascii="方正小标宋_GBK" w:hAnsi="宋体" w:eastAsia="方正小标宋_GBK"/>
          <w:color w:val="000000"/>
          <w:sz w:val="36"/>
          <w:szCs w:val="36"/>
        </w:rPr>
      </w:pPr>
      <w:r>
        <w:rPr>
          <w:rFonts w:hint="eastAsia" w:ascii="方正小标宋_GBK" w:hAnsi="宋体" w:eastAsia="方正小标宋_GBK"/>
          <w:color w:val="000000"/>
          <w:sz w:val="36"/>
          <w:szCs w:val="36"/>
          <w:lang w:val="en-US" w:eastAsia="zh-CN"/>
        </w:rPr>
        <w:t>报名</w:t>
      </w:r>
      <w:r>
        <w:rPr>
          <w:rFonts w:hint="eastAsia" w:ascii="方正小标宋_GBK" w:hAnsi="宋体" w:eastAsia="方正小标宋_GBK"/>
          <w:color w:val="000000"/>
          <w:sz w:val="36"/>
          <w:szCs w:val="36"/>
        </w:rPr>
        <w:t>登记表</w:t>
      </w:r>
    </w:p>
    <w:p w14:paraId="402438CD">
      <w:pPr>
        <w:snapToGrid w:val="0"/>
        <w:spacing w:after="156" w:afterLines="50"/>
        <w:jc w:val="center"/>
        <w:rPr>
          <w:rFonts w:hint="eastAsia" w:ascii="方正小标宋_GBK" w:hAnsi="宋体" w:eastAsia="方正小标宋_GBK"/>
          <w:color w:val="000000"/>
          <w:sz w:val="36"/>
          <w:szCs w:val="36"/>
        </w:rPr>
      </w:pPr>
    </w:p>
    <w:tbl>
      <w:tblPr>
        <w:tblStyle w:val="2"/>
        <w:tblW w:w="9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0"/>
      </w:tblGrid>
      <w:tr w14:paraId="2BB3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9110" w:type="dxa"/>
            <w:noWrap w:val="0"/>
            <w:vAlign w:val="top"/>
          </w:tcPr>
          <w:p w14:paraId="07A420A7">
            <w:pPr>
              <w:spacing w:line="660" w:lineRule="exact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    名：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手机号码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</w:p>
          <w:p w14:paraId="6C524C46">
            <w:pPr>
              <w:spacing w:line="660" w:lineRule="exact"/>
              <w:rPr>
                <w:rFonts w:hint="default" w:ascii="仿宋_GB2312" w:hAnsi="宋体" w:eastAsia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电子邮箱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参赛单位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单位填写单位名称，个人填“个人”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  <w:p w14:paraId="4BA6EBD7">
            <w:pPr>
              <w:spacing w:line="6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参赛单位/个人所在地：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         </w:t>
            </w:r>
          </w:p>
        </w:tc>
      </w:tr>
      <w:tr w14:paraId="291C5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6" w:hRule="atLeast"/>
          <w:jc w:val="center"/>
        </w:trPr>
        <w:tc>
          <w:tcPr>
            <w:tcW w:w="9110" w:type="dxa"/>
            <w:noWrap w:val="0"/>
            <w:vAlign w:val="top"/>
          </w:tcPr>
          <w:p w14:paraId="1398A1BB">
            <w:pPr>
              <w:numPr>
                <w:ilvl w:val="-1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作品/产品名称：</w:t>
            </w:r>
          </w:p>
          <w:p w14:paraId="3687335D">
            <w:pPr>
              <w:numPr>
                <w:ilvl w:val="-1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参赛赛道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：</w:t>
            </w:r>
          </w:p>
          <w:p w14:paraId="5FE9E163">
            <w:pPr>
              <w:numPr>
                <w:ilvl w:val="-1"/>
                <w:numId w:val="0"/>
              </w:numPr>
              <w:spacing w:line="240" w:lineRule="auto"/>
              <w:jc w:val="left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作品类型：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创意设计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2.实物产品</w:t>
            </w:r>
          </w:p>
          <w:p w14:paraId="74BCAE48">
            <w:pPr>
              <w:numPr>
                <w:ilvl w:val="-1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4.作品/产品主要材质：</w:t>
            </w:r>
          </w:p>
          <w:p w14:paraId="02376A5F">
            <w:pPr>
              <w:numPr>
                <w:ilvl w:val="-1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5.作品/产品重量（kg）：</w:t>
            </w:r>
          </w:p>
          <w:p w14:paraId="1357671B">
            <w:pPr>
              <w:numPr>
                <w:ilvl w:val="-1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6.作品/产品定价（元）：</w:t>
            </w:r>
          </w:p>
          <w:p w14:paraId="2C23FC8A">
            <w:pPr>
              <w:numPr>
                <w:ilvl w:val="-1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7.作品/产品简介：</w:t>
            </w:r>
          </w:p>
          <w:p w14:paraId="29FA9F35">
            <w:pPr>
              <w:numPr>
                <w:ilvl w:val="-1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014A5D85">
            <w:pPr>
              <w:numPr>
                <w:ilvl w:val="-1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8.作品/产品获奖经历：</w:t>
            </w:r>
          </w:p>
          <w:p w14:paraId="54AD4DA6">
            <w:pPr>
              <w:numPr>
                <w:ilvl w:val="-1"/>
                <w:numId w:val="0"/>
              </w:numPr>
              <w:spacing w:line="240" w:lineRule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备注：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单张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图片精度不小于300dpi，大小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不小于2M。</w:t>
            </w:r>
          </w:p>
        </w:tc>
      </w:tr>
    </w:tbl>
    <w:p w14:paraId="1EF227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YjUxYzA1NDg4NmY0MjZiZTIyMjJmMDk3ZjQxZjQifQ=="/>
  </w:docVars>
  <w:rsids>
    <w:rsidRoot w:val="00000000"/>
    <w:rsid w:val="05003399"/>
    <w:rsid w:val="33023F0E"/>
    <w:rsid w:val="43C710F0"/>
    <w:rsid w:val="47B10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167</Characters>
  <Lines>0</Lines>
  <Paragraphs>0</Paragraphs>
  <TotalTime>14</TotalTime>
  <ScaleCrop>false</ScaleCrop>
  <LinksUpToDate>false</LinksUpToDate>
  <CharactersWithSpaces>298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frank</dc:creator>
  <cp:lastModifiedBy>李龙</cp:lastModifiedBy>
  <dcterms:modified xsi:type="dcterms:W3CDTF">2024-09-05T12:23:40Z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9033E857D4484FE496B52FFEBAA20A21_12</vt:lpwstr>
  </property>
</Properties>
</file>